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2D" w:rsidRDefault="0073172D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-461645</wp:posOffset>
            </wp:positionV>
            <wp:extent cx="1924050" cy="808907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stuspaiva_logo_keltain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08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-584835</wp:posOffset>
            </wp:positionV>
            <wp:extent cx="1348685" cy="1123950"/>
            <wp:effectExtent l="0" t="0" r="444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omiFinland100-tunnus_sininen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6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72D" w:rsidRDefault="002E07F3">
      <w:r>
        <w:tab/>
      </w:r>
      <w:r>
        <w:tab/>
      </w:r>
    </w:p>
    <w:p w:rsidR="0073172D" w:rsidRDefault="0073172D"/>
    <w:p w:rsidR="002E07F3" w:rsidRDefault="002E07F3"/>
    <w:p w:rsidR="002E07F3" w:rsidRPr="0073172D" w:rsidRDefault="002E07F3">
      <w:pPr>
        <w:rPr>
          <w:sz w:val="32"/>
          <w:szCs w:val="32"/>
        </w:rPr>
      </w:pPr>
      <w:r w:rsidRPr="0073172D">
        <w:rPr>
          <w:sz w:val="32"/>
          <w:szCs w:val="32"/>
        </w:rPr>
        <w:t xml:space="preserve">Pressmeddelande </w:t>
      </w:r>
      <w:r w:rsidR="0073172D">
        <w:rPr>
          <w:sz w:val="32"/>
          <w:szCs w:val="32"/>
        </w:rPr>
        <w:t>14</w:t>
      </w:r>
      <w:r w:rsidRPr="0073172D">
        <w:rPr>
          <w:sz w:val="32"/>
          <w:szCs w:val="32"/>
        </w:rPr>
        <w:t>.6</w:t>
      </w:r>
      <w:r w:rsidR="0073172D" w:rsidRPr="0073172D">
        <w:rPr>
          <w:sz w:val="32"/>
          <w:szCs w:val="32"/>
        </w:rPr>
        <w:t>.</w:t>
      </w:r>
    </w:p>
    <w:p w:rsidR="002E07F3" w:rsidRPr="002E07F3" w:rsidRDefault="002E07F3">
      <w:pPr>
        <w:rPr>
          <w:b/>
        </w:rPr>
      </w:pPr>
      <w:r w:rsidRPr="002E07F3">
        <w:rPr>
          <w:b/>
        </w:rPr>
        <w:t>Kristusdagen 2017 kallar till gemensam bön</w:t>
      </w:r>
    </w:p>
    <w:p w:rsidR="002E07F3" w:rsidRDefault="002E07F3">
      <w:r>
        <w:t>Kristusdagen 2017 kallar kristna från alla kyrkosamfund och väckelserörelser till Åbo 2.12. för att tillsammans be för vårt land och våra hem. Krist</w:t>
      </w:r>
      <w:r w:rsidR="00FA6B43">
        <w:t>usdagen som ordnas i Åbohallen h</w:t>
      </w:r>
      <w:r>
        <w:t>ör till reformationens</w:t>
      </w:r>
      <w:r w:rsidR="00FA6B43">
        <w:t xml:space="preserve"> och Finlands 100-jubileumsårs</w:t>
      </w:r>
      <w:r>
        <w:t xml:space="preserve"> kristna huvudevenemang. Till </w:t>
      </w:r>
      <w:r w:rsidR="00FA6B43">
        <w:t>Kristusdagen</w:t>
      </w:r>
      <w:r>
        <w:t xml:space="preserve"> väntas tusentals deltagare.</w:t>
      </w:r>
    </w:p>
    <w:p w:rsidR="002E07F3" w:rsidRDefault="002E07F3">
      <w:r>
        <w:t xml:space="preserve">Olika kyrkosamfund, väckelserörelser och organisationer är starkt representerade under dagen. Biskopen för Esbo stift, Tapio Luoma, fungerar som </w:t>
      </w:r>
      <w:r w:rsidR="00195D84">
        <w:t>huvudrepresentant från den lutherska kyrkan. Med i arbetsgruppen som planerar Kristusdagen finns representanter från olika bakgrund, t.ex. pingströrelsen och Finlands frikyrka. Som huvudarrangörer fungerar ”</w:t>
      </w:r>
      <w:proofErr w:type="spellStart"/>
      <w:r w:rsidR="00FA6B43">
        <w:t>Hengen</w:t>
      </w:r>
      <w:proofErr w:type="spellEnd"/>
      <w:r w:rsidR="00FA6B43">
        <w:t xml:space="preserve"> </w:t>
      </w:r>
      <w:proofErr w:type="spellStart"/>
      <w:r w:rsidR="00FA6B43">
        <w:t>uudistus</w:t>
      </w:r>
      <w:proofErr w:type="spellEnd"/>
      <w:r w:rsidR="00FA6B43">
        <w:t xml:space="preserve"> </w:t>
      </w:r>
      <w:proofErr w:type="spellStart"/>
      <w:r w:rsidR="00FA6B43">
        <w:t>kirk</w:t>
      </w:r>
      <w:r w:rsidR="00195D84">
        <w:t>ossamme</w:t>
      </w:r>
      <w:proofErr w:type="spellEnd"/>
      <w:r w:rsidR="00195D84">
        <w:t xml:space="preserve"> </w:t>
      </w:r>
      <w:proofErr w:type="spellStart"/>
      <w:r w:rsidR="00195D84">
        <w:t>ry</w:t>
      </w:r>
      <w:proofErr w:type="spellEnd"/>
      <w:r w:rsidR="00195D84">
        <w:t>”, ”</w:t>
      </w:r>
      <w:proofErr w:type="spellStart"/>
      <w:r w:rsidR="00195D84">
        <w:t>Kansan</w:t>
      </w:r>
      <w:proofErr w:type="spellEnd"/>
      <w:r w:rsidR="00195D84">
        <w:t xml:space="preserve"> </w:t>
      </w:r>
      <w:proofErr w:type="spellStart"/>
      <w:r w:rsidR="00195D84">
        <w:t>Raamattuseura</w:t>
      </w:r>
      <w:proofErr w:type="spellEnd"/>
      <w:r w:rsidR="00195D84">
        <w:t xml:space="preserve">” samt församlingar från Åbo-regionen. Målet för evenemanget är att uppmuntra till ständig bön på landets </w:t>
      </w:r>
      <w:r w:rsidR="00FA6B43">
        <w:t xml:space="preserve">alla </w:t>
      </w:r>
      <w:r w:rsidR="00195D84">
        <w:t>orter.</w:t>
      </w:r>
    </w:p>
    <w:p w:rsidR="00C4423D" w:rsidRPr="00C4423D" w:rsidRDefault="00C4423D">
      <w:pPr>
        <w:rPr>
          <w:b/>
        </w:rPr>
      </w:pPr>
      <w:r w:rsidRPr="00C4423D">
        <w:rPr>
          <w:b/>
        </w:rPr>
        <w:t>Synlig bön</w:t>
      </w:r>
    </w:p>
    <w:p w:rsidR="00C4423D" w:rsidRDefault="00C4423D">
      <w:r>
        <w:t xml:space="preserve">Under </w:t>
      </w:r>
      <w:r w:rsidR="00E148B2">
        <w:t>Kristusdagen</w:t>
      </w:r>
      <w:r>
        <w:t xml:space="preserve"> görs den gemensamma bönen konkret och synligt genom att alla </w:t>
      </w:r>
      <w:r w:rsidR="00E148B2">
        <w:t>kommuners</w:t>
      </w:r>
      <w:r>
        <w:t xml:space="preserve"> flaggor </w:t>
      </w:r>
      <w:r w:rsidR="00E148B2">
        <w:t xml:space="preserve">förs fram i Åbohallen </w:t>
      </w:r>
      <w:r>
        <w:t xml:space="preserve">som en korsformation </w:t>
      </w:r>
      <w:r w:rsidR="00E148B2">
        <w:t xml:space="preserve">under evenemangets huvudtillfälle. Från alla landets kommuner bjuds kommunens flaggbärare och ett </w:t>
      </w:r>
      <w:proofErr w:type="spellStart"/>
      <w:r w:rsidR="00E148B2">
        <w:t>bönepar</w:t>
      </w:r>
      <w:proofErr w:type="spellEnd"/>
      <w:r w:rsidR="00FA6B43">
        <w:t xml:space="preserve"> med</w:t>
      </w:r>
      <w:r w:rsidR="00E148B2">
        <w:t>.</w:t>
      </w:r>
    </w:p>
    <w:p w:rsidR="00E148B2" w:rsidRDefault="00E148B2">
      <w:r>
        <w:t xml:space="preserve">Under dagen sjunger vi Finlands största Hosianna som en bön och </w:t>
      </w:r>
      <w:r w:rsidR="00FA6B43">
        <w:t xml:space="preserve">ett </w:t>
      </w:r>
      <w:r>
        <w:t>tecken på att adventstiden inleds.</w:t>
      </w:r>
    </w:p>
    <w:p w:rsidR="00E148B2" w:rsidRDefault="00E148B2">
      <w:pPr>
        <w:rPr>
          <w:b/>
        </w:rPr>
      </w:pPr>
      <w:r>
        <w:t xml:space="preserve">Evenemanget börjar kl.12 och avslutas med </w:t>
      </w:r>
      <w:r w:rsidR="00FA6B43">
        <w:t xml:space="preserve">en </w:t>
      </w:r>
      <w:r>
        <w:t xml:space="preserve">gemensam tack- och lovsångskväll. Under musiktillfällena deltar bl.a. </w:t>
      </w:r>
      <w:r w:rsidRPr="00E148B2">
        <w:rPr>
          <w:b/>
        </w:rPr>
        <w:t>Pekka Simojoki</w:t>
      </w:r>
      <w:r>
        <w:rPr>
          <w:b/>
        </w:rPr>
        <w:t xml:space="preserve">, </w:t>
      </w:r>
      <w:proofErr w:type="spellStart"/>
      <w:r>
        <w:rPr>
          <w:b/>
        </w:rPr>
        <w:t>Jippu</w:t>
      </w:r>
      <w:proofErr w:type="spellEnd"/>
      <w:r>
        <w:rPr>
          <w:b/>
        </w:rPr>
        <w:t xml:space="preserve">, Sakari Heikkilä, </w:t>
      </w:r>
      <w:proofErr w:type="spellStart"/>
      <w:r>
        <w:rPr>
          <w:b/>
        </w:rPr>
        <w:t>Jippii</w:t>
      </w:r>
      <w:proofErr w:type="spellEnd"/>
      <w:r>
        <w:rPr>
          <w:b/>
        </w:rPr>
        <w:t xml:space="preserve">-kören, </w:t>
      </w:r>
      <w:proofErr w:type="spellStart"/>
      <w:r>
        <w:rPr>
          <w:b/>
        </w:rPr>
        <w:t>Aboa</w:t>
      </w:r>
      <w:proofErr w:type="spellEnd"/>
      <w:r>
        <w:rPr>
          <w:b/>
        </w:rPr>
        <w:t xml:space="preserve"> Gospel</w:t>
      </w:r>
      <w:r>
        <w:t xml:space="preserve"> </w:t>
      </w:r>
      <w:r w:rsidR="00FA6B43">
        <w:t>och</w:t>
      </w:r>
      <w:r>
        <w:rPr>
          <w:b/>
        </w:rPr>
        <w:t xml:space="preserve"> SUHE Live.</w:t>
      </w:r>
    </w:p>
    <w:p w:rsidR="005D61D1" w:rsidRDefault="005D61D1">
      <w:pPr>
        <w:rPr>
          <w:b/>
        </w:rPr>
      </w:pPr>
      <w:r>
        <w:rPr>
          <w:b/>
        </w:rPr>
        <w:t>Kristusdagen tvåspråkig</w:t>
      </w:r>
    </w:p>
    <w:p w:rsidR="005D61D1" w:rsidRDefault="005D61D1">
      <w:r>
        <w:t xml:space="preserve">Under Kristusdagen kommer </w:t>
      </w:r>
      <w:r w:rsidR="00791404">
        <w:t xml:space="preserve">det </w:t>
      </w:r>
      <w:r>
        <w:t>svenska språket att användas på lämpligt sätt</w:t>
      </w:r>
      <w:r w:rsidR="00791404">
        <w:t xml:space="preserve"> under </w:t>
      </w:r>
      <w:r w:rsidR="0037150E">
        <w:t xml:space="preserve">hela </w:t>
      </w:r>
      <w:r w:rsidR="00791404">
        <w:t xml:space="preserve">programmet </w:t>
      </w:r>
      <w:r w:rsidR="0037150E">
        <w:t>speciellt</w:t>
      </w:r>
      <w:r w:rsidR="00791404">
        <w:t xml:space="preserve"> under bönerna och </w:t>
      </w:r>
      <w:r w:rsidR="0037150E">
        <w:t>i musiken</w:t>
      </w:r>
      <w:r w:rsidR="00791404">
        <w:t>.</w:t>
      </w:r>
    </w:p>
    <w:p w:rsidR="00E148B2" w:rsidRDefault="00E148B2">
      <w:pPr>
        <w:rPr>
          <w:b/>
        </w:rPr>
      </w:pPr>
      <w:r>
        <w:rPr>
          <w:b/>
        </w:rPr>
        <w:t>Kyrkosamfundsledar</w:t>
      </w:r>
      <w:r w:rsidR="00FA6B43">
        <w:rPr>
          <w:b/>
        </w:rPr>
        <w:t>e</w:t>
      </w:r>
      <w:r>
        <w:rPr>
          <w:b/>
        </w:rPr>
        <w:t xml:space="preserve"> bjuder med</w:t>
      </w:r>
    </w:p>
    <w:p w:rsidR="00E148B2" w:rsidRDefault="00E148B2">
      <w:r>
        <w:t>Biskopen</w:t>
      </w:r>
      <w:r>
        <w:rPr>
          <w:b/>
        </w:rPr>
        <w:t xml:space="preserve"> Tapio Luoma,</w:t>
      </w:r>
      <w:r>
        <w:t xml:space="preserve"> pingströrelsens ledare </w:t>
      </w:r>
      <w:r>
        <w:rPr>
          <w:b/>
        </w:rPr>
        <w:t>Mika Yrjölä</w:t>
      </w:r>
      <w:r>
        <w:t xml:space="preserve"> och kyrkosamfundsledare</w:t>
      </w:r>
      <w:r>
        <w:rPr>
          <w:b/>
        </w:rPr>
        <w:t xml:space="preserve"> Hannu Vuorinen</w:t>
      </w:r>
      <w:r>
        <w:t xml:space="preserve"> från frikyrkan uppmuntrar till att delta i Kristusdagen.</w:t>
      </w:r>
    </w:p>
    <w:p w:rsidR="00E148B2" w:rsidRDefault="00E148B2">
      <w:r>
        <w:t>”Man brukar kalla bönen för den kristnes andning – utan vilken livet inte är möjligt. I bönen tar vi Guds löften på allvar, det löftet att han hör oss. Vetskapen om detta uppmuntrar och ger kraft.</w:t>
      </w:r>
    </w:p>
    <w:p w:rsidR="00E148B2" w:rsidRDefault="00E148B2">
      <w:r>
        <w:t xml:space="preserve">Centrum för allt är Jesus. Han är också i centrum för den kristnes </w:t>
      </w:r>
      <w:proofErr w:type="spellStart"/>
      <w:r>
        <w:t>böneliv</w:t>
      </w:r>
      <w:proofErr w:type="spellEnd"/>
      <w:r>
        <w:t xml:space="preserve">. Kyrkans gamla undervisning </w:t>
      </w:r>
      <w:r w:rsidR="000E74A3">
        <w:t xml:space="preserve">om gudstjänsten och bönen påminner om att vi närmar oss Fadern genom Sonen i den Heliga Anden och att </w:t>
      </w:r>
      <w:r w:rsidR="00FA6B43">
        <w:t xml:space="preserve">Fadern närmar sig oss </w:t>
      </w:r>
      <w:r w:rsidR="000E74A3">
        <w:t>genom Sonen i den Heliga Anden.</w:t>
      </w:r>
    </w:p>
    <w:p w:rsidR="000E74A3" w:rsidRDefault="000E74A3">
      <w:r>
        <w:t>Under Kristusdagen tillbringar vi tillsammans tid i vår Herres närvaro. Där ber vi för oss själva, varandra, vårt land och vår värld</w:t>
      </w:r>
      <w:r w:rsidR="00FA6B43">
        <w:t>,</w:t>
      </w:r>
      <w:r>
        <w:t xml:space="preserve"> samt överlämnar oss åt den Heliga Andens vägledning.”</w:t>
      </w:r>
    </w:p>
    <w:p w:rsidR="000E74A3" w:rsidRDefault="000E74A3">
      <w:r>
        <w:rPr>
          <w:b/>
        </w:rPr>
        <w:t>Tapio Luoma</w:t>
      </w:r>
    </w:p>
    <w:p w:rsidR="000E74A3" w:rsidRDefault="000E74A3">
      <w:r>
        <w:lastRenderedPageBreak/>
        <w:t>Biskopen för Esbo stift</w:t>
      </w:r>
    </w:p>
    <w:p w:rsidR="000E74A3" w:rsidRDefault="000E74A3"/>
    <w:p w:rsidR="00FA6B43" w:rsidRDefault="00FA6B43"/>
    <w:p w:rsidR="000E74A3" w:rsidRDefault="000E74A3">
      <w:r>
        <w:t>”Det finns sådant som händer först när vi kommer samman. Gud gick inte med på att utbrista ”gott” så länge människan var ensam. Liv kan inte födas i ensamhet.</w:t>
      </w:r>
    </w:p>
    <w:p w:rsidR="000E74A3" w:rsidRDefault="000E74A3">
      <w:r>
        <w:t>Vissa välsignelser och bönesvar tar vi emot först då när vi är tillsammans inför Gud. Därför bjuder vi alla Finlands kristna att komma samman till Kristusdagen i Åbo.”</w:t>
      </w:r>
    </w:p>
    <w:p w:rsidR="000E74A3" w:rsidRPr="0073172D" w:rsidRDefault="000E74A3">
      <w:pPr>
        <w:rPr>
          <w:lang w:val="fi-FI"/>
        </w:rPr>
      </w:pPr>
      <w:r w:rsidRPr="0073172D">
        <w:rPr>
          <w:b/>
          <w:lang w:val="fi-FI"/>
        </w:rPr>
        <w:t>Mika Yrjölä</w:t>
      </w:r>
      <w:r w:rsidR="004A5181" w:rsidRPr="0073172D">
        <w:rPr>
          <w:lang w:val="fi-FI"/>
        </w:rPr>
        <w:br/>
      </w:r>
      <w:proofErr w:type="spellStart"/>
      <w:r w:rsidRPr="0073172D">
        <w:rPr>
          <w:lang w:val="fi-FI"/>
        </w:rPr>
        <w:t>Ledare</w:t>
      </w:r>
      <w:proofErr w:type="spellEnd"/>
      <w:r w:rsidRPr="0073172D">
        <w:rPr>
          <w:lang w:val="fi-FI"/>
        </w:rPr>
        <w:t xml:space="preserve"> för Suomen helluntaikirkko</w:t>
      </w:r>
    </w:p>
    <w:p w:rsidR="000E74A3" w:rsidRPr="0073172D" w:rsidRDefault="000E74A3">
      <w:pPr>
        <w:rPr>
          <w:lang w:val="fi-FI"/>
        </w:rPr>
      </w:pPr>
    </w:p>
    <w:p w:rsidR="000E74A3" w:rsidRDefault="004A5181">
      <w:r>
        <w:t>”</w:t>
      </w:r>
      <w:r w:rsidR="000E74A3">
        <w:t>Id</w:t>
      </w:r>
      <w:r w:rsidR="00FA6B43">
        <w:t>én för Kristus-dag</w:t>
      </w:r>
      <w:r w:rsidR="000E74A3">
        <w:t>en är lysande! Vi kommer samman för att tillsammans be och tacka vår frälsare. Vi gör det för våra nästan och för det 100-åriga Finland. Enkelt och starkt.</w:t>
      </w:r>
    </w:p>
    <w:p w:rsidR="000E74A3" w:rsidRDefault="000E74A3">
      <w:r>
        <w:t xml:space="preserve">Jag kallar kristna från hela Finland att komma samman i Åbo så att vi </w:t>
      </w:r>
      <w:r w:rsidR="004A5181">
        <w:t>med ett sinne och en mun lovprisar Gud (Rom. 15:6).”</w:t>
      </w:r>
    </w:p>
    <w:p w:rsidR="004A5181" w:rsidRDefault="004A5181">
      <w:r>
        <w:rPr>
          <w:b/>
        </w:rPr>
        <w:t>Hannu Vuorinen</w:t>
      </w:r>
      <w:r>
        <w:rPr>
          <w:b/>
        </w:rPr>
        <w:br/>
      </w:r>
      <w:r>
        <w:t>Kyrkosamfundsledare</w:t>
      </w:r>
      <w:r>
        <w:br/>
      </w:r>
      <w:proofErr w:type="spellStart"/>
      <w:r>
        <w:t>Suomen</w:t>
      </w:r>
      <w:proofErr w:type="spellEnd"/>
      <w:r>
        <w:t xml:space="preserve"> </w:t>
      </w:r>
      <w:proofErr w:type="spellStart"/>
      <w:r>
        <w:t>Vapaakirkko</w:t>
      </w:r>
      <w:proofErr w:type="spellEnd"/>
    </w:p>
    <w:p w:rsidR="004A5181" w:rsidRDefault="004A5181"/>
    <w:p w:rsidR="004A5181" w:rsidRDefault="004A5181">
      <w:pPr>
        <w:rPr>
          <w:b/>
        </w:rPr>
      </w:pPr>
      <w:r>
        <w:t xml:space="preserve">”Bönen är en gåva som Gud gett oss och den kallar oss också till gemenskap. Vi behöver nu enhet och därför är Kristusdagen en stor möjlighet att komma samman”, konstaterar </w:t>
      </w:r>
      <w:r w:rsidR="00FA6B43">
        <w:t>verksamhetsledare</w:t>
      </w:r>
      <w:r>
        <w:t xml:space="preserve"> för Kansan Raamattuseura, </w:t>
      </w:r>
      <w:r>
        <w:rPr>
          <w:b/>
        </w:rPr>
        <w:t>Ulla Saunaluoma.</w:t>
      </w:r>
    </w:p>
    <w:p w:rsidR="00FA6B43" w:rsidRDefault="00FA6B43">
      <w:pPr>
        <w:rPr>
          <w:b/>
        </w:rPr>
      </w:pPr>
    </w:p>
    <w:p w:rsidR="004A5181" w:rsidRPr="004A5181" w:rsidRDefault="004A5181">
      <w:r>
        <w:t xml:space="preserve">”Vi ber om Guds välsignelse för våra hem, orter och församlingar. Vi vill förmedla ett budskap om kärlekens Gud och bönens möjlighet”, säger verksamhetsledaren för </w:t>
      </w:r>
      <w:proofErr w:type="spellStart"/>
      <w:r>
        <w:t>Hengen</w:t>
      </w:r>
      <w:proofErr w:type="spellEnd"/>
      <w:r>
        <w:t xml:space="preserve"> </w:t>
      </w:r>
      <w:proofErr w:type="spellStart"/>
      <w:r>
        <w:t>uudistus</w:t>
      </w:r>
      <w:proofErr w:type="spellEnd"/>
      <w:r>
        <w:t xml:space="preserve"> </w:t>
      </w:r>
      <w:proofErr w:type="spellStart"/>
      <w:r>
        <w:t>kirkossamme</w:t>
      </w:r>
      <w:proofErr w:type="spellEnd"/>
      <w:r>
        <w:t xml:space="preserve"> </w:t>
      </w:r>
      <w:proofErr w:type="spellStart"/>
      <w:r>
        <w:t>ry</w:t>
      </w:r>
      <w:proofErr w:type="spellEnd"/>
      <w:r>
        <w:t xml:space="preserve">, </w:t>
      </w:r>
      <w:r>
        <w:rPr>
          <w:b/>
        </w:rPr>
        <w:t>Panu Pitkänen.</w:t>
      </w:r>
    </w:p>
    <w:p w:rsidR="004A5181" w:rsidRDefault="004A5181">
      <w:r>
        <w:t xml:space="preserve">”Bästa gåvan som kristna kan ge Finland är bön för vårt </w:t>
      </w:r>
      <w:r w:rsidR="00580F20">
        <w:t xml:space="preserve">land och </w:t>
      </w:r>
      <w:r>
        <w:t>folk. All bön som sker i vårt land har betydelse och detta landsomfattande böne-evenemang som byggs på denna bön kan få bli ett Finlands bedjande ansikte”; konstaterar pastor Pekka Havupalo från Åbo pingstförsamling.</w:t>
      </w:r>
    </w:p>
    <w:p w:rsidR="004A5181" w:rsidRDefault="004A5181"/>
    <w:p w:rsidR="000F5C42" w:rsidRDefault="000F5C42">
      <w:pPr>
        <w:rPr>
          <w:b/>
        </w:rPr>
      </w:pPr>
      <w:r>
        <w:rPr>
          <w:b/>
        </w:rPr>
        <w:t>Tilläggsuppgifter:</w:t>
      </w:r>
    </w:p>
    <w:p w:rsidR="000F5C42" w:rsidRDefault="000F5C42">
      <w:r>
        <w:t>Alla</w:t>
      </w:r>
      <w:r w:rsidR="004F1406">
        <w:t xml:space="preserve"> uppgifter och instruktioner för Kristusdagen finns på adressen: </w:t>
      </w:r>
      <w:hyperlink r:id="rId7" w:history="1">
        <w:r w:rsidR="004F1406" w:rsidRPr="004F7CCC">
          <w:rPr>
            <w:rStyle w:val="Hyperlinkki"/>
          </w:rPr>
          <w:t>www.kristuspaiva.fi</w:t>
        </w:r>
      </w:hyperlink>
      <w:r w:rsidR="004F1406">
        <w:t xml:space="preserve"> </w:t>
      </w:r>
    </w:p>
    <w:p w:rsidR="004F1406" w:rsidRDefault="004F1406">
      <w:r>
        <w:t xml:space="preserve">Det är också möjligt att följa med hur arrangemangen framskrider på Facebook </w:t>
      </w:r>
      <w:proofErr w:type="spellStart"/>
      <w:r>
        <w:t>Kristuspaiva</w:t>
      </w:r>
      <w:proofErr w:type="spellEnd"/>
      <w:r>
        <w:t>-sidan.</w:t>
      </w:r>
    </w:p>
    <w:p w:rsidR="0073172D" w:rsidRDefault="0073172D"/>
    <w:p w:rsidR="004F1406" w:rsidRPr="0073172D" w:rsidRDefault="004F1406" w:rsidP="004F1406">
      <w:pPr>
        <w:pStyle w:val="Luettelokappale"/>
        <w:numPr>
          <w:ilvl w:val="0"/>
          <w:numId w:val="1"/>
        </w:numPr>
        <w:rPr>
          <w:lang w:val="fi-FI"/>
        </w:rPr>
      </w:pPr>
      <w:r w:rsidRPr="0073172D">
        <w:rPr>
          <w:b/>
          <w:lang w:val="fi-FI"/>
        </w:rPr>
        <w:t>Panu Pitkänen,</w:t>
      </w:r>
      <w:r w:rsidRPr="0073172D">
        <w:rPr>
          <w:lang w:val="fi-FI"/>
        </w:rPr>
        <w:t xml:space="preserve"> </w:t>
      </w:r>
      <w:proofErr w:type="spellStart"/>
      <w:r w:rsidRPr="0073172D">
        <w:rPr>
          <w:lang w:val="fi-FI"/>
        </w:rPr>
        <w:t>verksamhetsledare</w:t>
      </w:r>
      <w:proofErr w:type="spellEnd"/>
      <w:r w:rsidRPr="0073172D">
        <w:rPr>
          <w:lang w:val="fi-FI"/>
        </w:rPr>
        <w:t xml:space="preserve">, Hengen uudistus kirkossamme ry, 050 575 7006, </w:t>
      </w:r>
      <w:hyperlink r:id="rId8" w:history="1">
        <w:r w:rsidRPr="0073172D">
          <w:rPr>
            <w:rStyle w:val="Hyperlinkki"/>
            <w:lang w:val="fi-FI"/>
          </w:rPr>
          <w:t>panu.pitkanen@hengenuudistus.fi</w:t>
        </w:r>
      </w:hyperlink>
    </w:p>
    <w:p w:rsidR="004F1406" w:rsidRDefault="004F1406" w:rsidP="004F1406">
      <w:pPr>
        <w:pStyle w:val="Luettelokappale"/>
        <w:numPr>
          <w:ilvl w:val="0"/>
          <w:numId w:val="1"/>
        </w:numPr>
      </w:pPr>
      <w:r>
        <w:rPr>
          <w:b/>
        </w:rPr>
        <w:t>Ulla Saunaluoma,</w:t>
      </w:r>
      <w:r>
        <w:t xml:space="preserve"> verksamhetsledare, Kansan Raamattuseura, 040 594 1332, </w:t>
      </w:r>
      <w:hyperlink r:id="rId9" w:history="1">
        <w:r w:rsidRPr="004F7CCC">
          <w:rPr>
            <w:rStyle w:val="Hyperlinkki"/>
          </w:rPr>
          <w:t>ulla.saunaluoma@sana.fi</w:t>
        </w:r>
      </w:hyperlink>
      <w:r>
        <w:t xml:space="preserve"> </w:t>
      </w:r>
    </w:p>
    <w:p w:rsidR="004F1406" w:rsidRPr="0073172D" w:rsidRDefault="004F1406" w:rsidP="004F1406">
      <w:pPr>
        <w:pStyle w:val="Luettelokappale"/>
        <w:numPr>
          <w:ilvl w:val="0"/>
          <w:numId w:val="1"/>
        </w:numPr>
        <w:rPr>
          <w:lang w:val="fi-FI"/>
        </w:rPr>
      </w:pPr>
      <w:r w:rsidRPr="0073172D">
        <w:rPr>
          <w:b/>
          <w:lang w:val="fi-FI"/>
        </w:rPr>
        <w:lastRenderedPageBreak/>
        <w:t>Pasi Jaakkola</w:t>
      </w:r>
      <w:r w:rsidRPr="0073172D">
        <w:rPr>
          <w:lang w:val="fi-FI"/>
        </w:rPr>
        <w:t xml:space="preserve">, </w:t>
      </w:r>
      <w:proofErr w:type="spellStart"/>
      <w:r w:rsidRPr="0073172D">
        <w:rPr>
          <w:lang w:val="fi-FI"/>
        </w:rPr>
        <w:t>kaplan</w:t>
      </w:r>
      <w:proofErr w:type="spellEnd"/>
      <w:r w:rsidRPr="0073172D">
        <w:rPr>
          <w:lang w:val="fi-FI"/>
        </w:rPr>
        <w:t xml:space="preserve">, Turun </w:t>
      </w:r>
      <w:proofErr w:type="spellStart"/>
      <w:r w:rsidRPr="0073172D">
        <w:rPr>
          <w:lang w:val="fi-FI"/>
        </w:rPr>
        <w:t>Mikaelinseurakunta</w:t>
      </w:r>
      <w:proofErr w:type="spellEnd"/>
      <w:r w:rsidRPr="0073172D">
        <w:rPr>
          <w:lang w:val="fi-FI"/>
        </w:rPr>
        <w:t xml:space="preserve">, 040 341 7412, </w:t>
      </w:r>
      <w:hyperlink r:id="rId10" w:history="1">
        <w:r w:rsidRPr="0073172D">
          <w:rPr>
            <w:rStyle w:val="Hyperlinkki"/>
            <w:lang w:val="fi-FI"/>
          </w:rPr>
          <w:t>pasi.jaakkola@evl.fi</w:t>
        </w:r>
      </w:hyperlink>
      <w:r w:rsidRPr="0073172D">
        <w:rPr>
          <w:lang w:val="fi-FI"/>
        </w:rPr>
        <w:t xml:space="preserve"> </w:t>
      </w:r>
    </w:p>
    <w:sectPr w:rsidR="004F1406" w:rsidRPr="007317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97345"/>
    <w:multiLevelType w:val="hybridMultilevel"/>
    <w:tmpl w:val="CB2019B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CF"/>
    <w:rsid w:val="000E74A3"/>
    <w:rsid w:val="000F5C42"/>
    <w:rsid w:val="00195D84"/>
    <w:rsid w:val="002B1EF7"/>
    <w:rsid w:val="002E07F3"/>
    <w:rsid w:val="0037150E"/>
    <w:rsid w:val="004A5181"/>
    <w:rsid w:val="004F1406"/>
    <w:rsid w:val="00580F20"/>
    <w:rsid w:val="005D61D1"/>
    <w:rsid w:val="006F1ACF"/>
    <w:rsid w:val="00722318"/>
    <w:rsid w:val="0073172D"/>
    <w:rsid w:val="00791404"/>
    <w:rsid w:val="007924CA"/>
    <w:rsid w:val="00BE602B"/>
    <w:rsid w:val="00C4423D"/>
    <w:rsid w:val="00D72444"/>
    <w:rsid w:val="00E148B2"/>
    <w:rsid w:val="00F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79C7D-4AB5-4D15-A827-F06D95F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F1406"/>
    <w:rPr>
      <w:color w:val="0563C1" w:themeColor="hyperlink"/>
      <w:u w:val="single"/>
    </w:rPr>
  </w:style>
  <w:style w:type="character" w:customStyle="1" w:styleId="Mention1">
    <w:name w:val="Mention1"/>
    <w:basedOn w:val="Kappaleenoletusfontti"/>
    <w:uiPriority w:val="99"/>
    <w:semiHidden/>
    <w:unhideWhenUsed/>
    <w:rsid w:val="004F1406"/>
    <w:rPr>
      <w:color w:val="2B579A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4F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u.pitkanen@hengenuudistus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stuspaiva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asi.jaakkola@evl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la.saunaluoma@sana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3956</Characters>
  <Application>Microsoft Office Word</Application>
  <DocSecurity>0</DocSecurity>
  <Lines>71</Lines>
  <Paragraphs>31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Sundfors</dc:creator>
  <cp:keywords/>
  <dc:description/>
  <cp:lastModifiedBy>Mikaelmessu Yhteisö</cp:lastModifiedBy>
  <cp:revision>2</cp:revision>
  <dcterms:created xsi:type="dcterms:W3CDTF">2017-10-16T11:44:00Z</dcterms:created>
  <dcterms:modified xsi:type="dcterms:W3CDTF">2017-10-16T11:44:00Z</dcterms:modified>
</cp:coreProperties>
</file>